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8A4" w:rsidRPr="002F48A4" w:rsidRDefault="002F48A4" w:rsidP="002F48A4">
      <w:pPr>
        <w:jc w:val="center"/>
        <w:rPr>
          <w:b/>
          <w:color w:val="FF0000"/>
          <w:sz w:val="44"/>
          <w:szCs w:val="44"/>
        </w:rPr>
      </w:pPr>
      <w:r w:rsidRPr="002F48A4">
        <w:rPr>
          <w:b/>
          <w:color w:val="FF0000"/>
          <w:sz w:val="44"/>
          <w:szCs w:val="44"/>
        </w:rPr>
        <w:t>Bondi Shores Website Terms and Conditions</w:t>
      </w:r>
    </w:p>
    <w:p w:rsidR="00112D44" w:rsidRPr="00147BCA" w:rsidRDefault="00112D44" w:rsidP="00112D44">
      <w:pPr>
        <w:rPr>
          <w:b/>
          <w:sz w:val="28"/>
          <w:szCs w:val="28"/>
        </w:rPr>
      </w:pPr>
      <w:r w:rsidRPr="00147BCA">
        <w:rPr>
          <w:b/>
          <w:sz w:val="28"/>
          <w:szCs w:val="28"/>
        </w:rPr>
        <w:t>Bondi Shores will charge your credit card a non-refundable one night tariff at the time of a booking. The booking will not be guaranteed unless the above payments are made.</w:t>
      </w:r>
    </w:p>
    <w:p w:rsidR="00112D44" w:rsidRPr="00147BCA" w:rsidRDefault="00112D44" w:rsidP="00112D44">
      <w:pPr>
        <w:rPr>
          <w:b/>
          <w:sz w:val="28"/>
          <w:szCs w:val="28"/>
        </w:rPr>
      </w:pPr>
      <w:r w:rsidRPr="00147BCA">
        <w:rPr>
          <w:b/>
          <w:sz w:val="28"/>
          <w:szCs w:val="28"/>
        </w:rPr>
        <w:t xml:space="preserve">The outstanding balance is payable upon arrival to Bondi Shores. </w:t>
      </w:r>
    </w:p>
    <w:p w:rsidR="00112D44" w:rsidRPr="00147BCA" w:rsidRDefault="00112D44" w:rsidP="00112D44">
      <w:pPr>
        <w:rPr>
          <w:b/>
          <w:sz w:val="28"/>
          <w:szCs w:val="28"/>
        </w:rPr>
      </w:pPr>
      <w:r w:rsidRPr="00147BCA">
        <w:rPr>
          <w:b/>
          <w:sz w:val="28"/>
          <w:szCs w:val="28"/>
        </w:rPr>
        <w:t>If you cancel after receiving your confirmation (email or any means) or you fail arriving to the Bondi Shores, you will lose a booking fee plus one night tariff.</w:t>
      </w:r>
    </w:p>
    <w:p w:rsidR="00112D44" w:rsidRPr="00147BCA" w:rsidRDefault="00112D44" w:rsidP="00112D44">
      <w:pPr>
        <w:rPr>
          <w:b/>
          <w:sz w:val="28"/>
          <w:szCs w:val="28"/>
        </w:rPr>
      </w:pPr>
      <w:r w:rsidRPr="00147BCA">
        <w:rPr>
          <w:b/>
          <w:sz w:val="28"/>
          <w:szCs w:val="28"/>
        </w:rPr>
        <w:t>Important note - The default currency to be used for cancellation fees will be AUD.</w:t>
      </w:r>
    </w:p>
    <w:p w:rsidR="00112D44" w:rsidRPr="00147BCA" w:rsidRDefault="00112D44" w:rsidP="00112D44">
      <w:pPr>
        <w:rPr>
          <w:b/>
          <w:sz w:val="28"/>
          <w:szCs w:val="28"/>
        </w:rPr>
      </w:pPr>
      <w:r w:rsidRPr="00147BCA">
        <w:rPr>
          <w:b/>
          <w:sz w:val="28"/>
          <w:szCs w:val="28"/>
        </w:rPr>
        <w:t>Bookings during Christmas Festive Season (from December 20th to January 4th)</w:t>
      </w:r>
    </w:p>
    <w:p w:rsidR="00112D44" w:rsidRPr="00147BCA" w:rsidRDefault="00112D44" w:rsidP="00112D44">
      <w:pPr>
        <w:rPr>
          <w:b/>
          <w:sz w:val="28"/>
          <w:szCs w:val="28"/>
        </w:rPr>
      </w:pPr>
      <w:r w:rsidRPr="00147BCA">
        <w:rPr>
          <w:b/>
          <w:sz w:val="28"/>
          <w:szCs w:val="28"/>
        </w:rPr>
        <w:t>A NON-REFUNDABLE deposit of $125 per person must be paid for bookings during Christmas Festive Season from December 20th to January 2nd</w:t>
      </w:r>
      <w:r w:rsidRPr="00147BCA">
        <w:rPr>
          <w:b/>
          <w:sz w:val="28"/>
          <w:szCs w:val="28"/>
        </w:rPr>
        <w:tab/>
      </w:r>
      <w:r w:rsidRPr="00147BCA">
        <w:rPr>
          <w:b/>
          <w:sz w:val="28"/>
          <w:szCs w:val="28"/>
        </w:rPr>
        <w:tab/>
      </w:r>
    </w:p>
    <w:p w:rsidR="002F48A4" w:rsidRDefault="00112D44" w:rsidP="00112D44">
      <w:pPr>
        <w:rPr>
          <w:b/>
          <w:sz w:val="28"/>
          <w:szCs w:val="28"/>
        </w:rPr>
      </w:pPr>
      <w:r w:rsidRPr="00147BCA">
        <w:rPr>
          <w:b/>
          <w:sz w:val="28"/>
          <w:szCs w:val="28"/>
        </w:rPr>
        <w:t xml:space="preserve">The contractual agreement is made directly between you and the property. For amendments or cancellation of your booking, you must contact the property directly.  </w:t>
      </w:r>
    </w:p>
    <w:p w:rsidR="002F48A4" w:rsidRDefault="002F48A4" w:rsidP="00112D44">
      <w:pPr>
        <w:rPr>
          <w:b/>
          <w:sz w:val="28"/>
          <w:szCs w:val="28"/>
        </w:rPr>
      </w:pPr>
    </w:p>
    <w:p w:rsidR="002F48A4" w:rsidRPr="002F48A4" w:rsidRDefault="002F48A4" w:rsidP="002F48A4">
      <w:pPr>
        <w:jc w:val="center"/>
        <w:rPr>
          <w:b/>
          <w:color w:val="FF0000"/>
          <w:sz w:val="44"/>
          <w:szCs w:val="44"/>
        </w:rPr>
      </w:pPr>
      <w:r w:rsidRPr="002F48A4">
        <w:rPr>
          <w:b/>
          <w:color w:val="FF0000"/>
          <w:sz w:val="44"/>
          <w:szCs w:val="44"/>
        </w:rPr>
        <w:t>Bondi Sho</w:t>
      </w:r>
      <w:r w:rsidR="00E6490F">
        <w:rPr>
          <w:b/>
          <w:color w:val="FF0000"/>
          <w:sz w:val="44"/>
          <w:szCs w:val="44"/>
        </w:rPr>
        <w:t xml:space="preserve">res Phone/Walk in </w:t>
      </w:r>
      <w:r>
        <w:rPr>
          <w:b/>
          <w:color w:val="FF0000"/>
          <w:sz w:val="44"/>
          <w:szCs w:val="44"/>
        </w:rPr>
        <w:t>Terms and Conditions</w:t>
      </w:r>
    </w:p>
    <w:p w:rsidR="002F48A4" w:rsidRPr="002F48A4" w:rsidRDefault="002F48A4" w:rsidP="002F48A4">
      <w:pPr>
        <w:rPr>
          <w:b/>
          <w:sz w:val="28"/>
          <w:szCs w:val="28"/>
        </w:rPr>
      </w:pPr>
      <w:r w:rsidRPr="002F48A4">
        <w:rPr>
          <w:b/>
          <w:sz w:val="28"/>
          <w:szCs w:val="28"/>
        </w:rPr>
        <w:t>Cancellation of reservation if before 48-hours will attract a non –refundable one night tariff (booking/cancellation fee). No refunds are given if cancelled less than 48 hours. If you dissatisfied with the accommodation or cancel your booking or check out early we are unable to refund you any amount or credit you for another time. Bookings are non-transferable.</w:t>
      </w:r>
    </w:p>
    <w:p w:rsidR="002F48A4" w:rsidRPr="002F48A4" w:rsidRDefault="002F48A4" w:rsidP="002F48A4">
      <w:pPr>
        <w:rPr>
          <w:b/>
          <w:sz w:val="28"/>
          <w:szCs w:val="28"/>
        </w:rPr>
      </w:pPr>
      <w:r w:rsidRPr="002F48A4">
        <w:rPr>
          <w:b/>
          <w:sz w:val="28"/>
          <w:szCs w:val="28"/>
        </w:rPr>
        <w:t>All bookings must be paid in full on arrival. You must have a valid passport or driver’s license to check in.</w:t>
      </w:r>
    </w:p>
    <w:p w:rsidR="002F48A4" w:rsidRDefault="002F48A4" w:rsidP="00112D44">
      <w:pPr>
        <w:rPr>
          <w:b/>
          <w:sz w:val="28"/>
          <w:szCs w:val="28"/>
        </w:rPr>
      </w:pPr>
    </w:p>
    <w:p w:rsidR="002F48A4" w:rsidRDefault="002F48A4" w:rsidP="00112D44">
      <w:pPr>
        <w:rPr>
          <w:b/>
          <w:sz w:val="28"/>
          <w:szCs w:val="28"/>
        </w:rPr>
      </w:pPr>
    </w:p>
    <w:p w:rsidR="002F48A4" w:rsidRPr="002F48A4" w:rsidRDefault="00112D44" w:rsidP="002F48A4">
      <w:pPr>
        <w:rPr>
          <w:rFonts w:ascii="Calibri" w:eastAsia="Calibri" w:hAnsi="Calibri" w:cs="Times New Roman"/>
          <w:sz w:val="44"/>
          <w:szCs w:val="44"/>
        </w:rPr>
      </w:pPr>
      <w:r w:rsidRPr="00147BCA">
        <w:rPr>
          <w:b/>
          <w:sz w:val="28"/>
          <w:szCs w:val="28"/>
        </w:rPr>
        <w:tab/>
      </w:r>
      <w:bookmarkStart w:id="0" w:name="_GoBack"/>
      <w:bookmarkEnd w:id="0"/>
    </w:p>
    <w:p w:rsidR="00CA1D7F" w:rsidRDefault="00CA1D7F" w:rsidP="00112D44"/>
    <w:sectPr w:rsidR="00CA1D7F" w:rsidSect="00942E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D44"/>
    <w:rsid w:val="00112D44"/>
    <w:rsid w:val="00127E40"/>
    <w:rsid w:val="00147BCA"/>
    <w:rsid w:val="002F48A4"/>
    <w:rsid w:val="007E3FCC"/>
    <w:rsid w:val="00942E6E"/>
    <w:rsid w:val="00CA1D7F"/>
    <w:rsid w:val="00E649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Vlad</cp:lastModifiedBy>
  <cp:revision>7</cp:revision>
  <cp:lastPrinted>2013-03-13T00:36:00Z</cp:lastPrinted>
  <dcterms:created xsi:type="dcterms:W3CDTF">2013-03-12T22:48:00Z</dcterms:created>
  <dcterms:modified xsi:type="dcterms:W3CDTF">2014-11-17T03:28:00Z</dcterms:modified>
</cp:coreProperties>
</file>